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50" w:rsidRDefault="005A6CC4" w:rsidP="005A6CC4">
      <w:pPr>
        <w:jc w:val="center"/>
        <w:rPr>
          <w:b/>
          <w:sz w:val="28"/>
          <w:szCs w:val="28"/>
        </w:rPr>
      </w:pPr>
      <w:r>
        <w:rPr>
          <w:b/>
          <w:sz w:val="28"/>
          <w:szCs w:val="28"/>
        </w:rPr>
        <w:t>Fairy Tales</w:t>
      </w:r>
      <w:r w:rsidR="00B407A7">
        <w:rPr>
          <w:b/>
          <w:sz w:val="28"/>
          <w:szCs w:val="28"/>
        </w:rPr>
        <w:t>/Folklore</w:t>
      </w:r>
      <w:r w:rsidR="00CB2D20">
        <w:rPr>
          <w:b/>
          <w:sz w:val="28"/>
          <w:szCs w:val="28"/>
        </w:rPr>
        <w:t>/Myths</w:t>
      </w:r>
    </w:p>
    <w:p w:rsidR="005669D4" w:rsidRDefault="005669D4" w:rsidP="005A6CC4">
      <w:r>
        <w:rPr>
          <w:i/>
        </w:rPr>
        <w:t>Tithe: a Modern Fairy Tale</w:t>
      </w:r>
      <w:r>
        <w:t xml:space="preserve"> – Holly Black</w:t>
      </w:r>
    </w:p>
    <w:p w:rsidR="005669D4" w:rsidRPr="005669D4" w:rsidRDefault="005669D4" w:rsidP="005669D4">
      <w:pPr>
        <w:ind w:left="720"/>
      </w:pPr>
      <w:r>
        <w:t>Sixteen-year-old Kaye, who has been visited by faeries since childhood, discovers that she herself is a magical faerie creature with a special destiny.</w:t>
      </w:r>
    </w:p>
    <w:p w:rsidR="008B1776" w:rsidRDefault="008B1776" w:rsidP="005A6CC4">
      <w:r>
        <w:rPr>
          <w:i/>
        </w:rPr>
        <w:t>A Curse as Dark as Gold</w:t>
      </w:r>
      <w:r>
        <w:t xml:space="preserve"> – Elizabeth C. </w:t>
      </w:r>
      <w:proofErr w:type="spellStart"/>
      <w:r>
        <w:t>Bunce</w:t>
      </w:r>
      <w:proofErr w:type="spellEnd"/>
    </w:p>
    <w:p w:rsidR="008B1776" w:rsidRPr="008B1776" w:rsidRDefault="008B1776" w:rsidP="008B1776">
      <w:pPr>
        <w:ind w:left="720"/>
      </w:pPr>
      <w:r w:rsidRPr="008B1776">
        <w:t>Upon the death of her father, seventeen-year-old Charlotte struggles to keep the family's woolen mill running in the face of an overwhelming mortgage and what the local villagers believe is a curse, but when a man capable of spinning straw into gold appears on the scene she must decide if his help is worth the price.</w:t>
      </w:r>
    </w:p>
    <w:p w:rsidR="007A2534" w:rsidRDefault="007A2534" w:rsidP="005A6CC4">
      <w:r>
        <w:rPr>
          <w:i/>
        </w:rPr>
        <w:t>Forbidden Forest: the Story of Little John and Robin Hood</w:t>
      </w:r>
      <w:r>
        <w:t xml:space="preserve"> – Michael </w:t>
      </w:r>
      <w:proofErr w:type="spellStart"/>
      <w:r>
        <w:t>Cadnum</w:t>
      </w:r>
      <w:proofErr w:type="spellEnd"/>
    </w:p>
    <w:p w:rsidR="007A2534" w:rsidRPr="007A2534" w:rsidRDefault="007A2534" w:rsidP="007A2534">
      <w:pPr>
        <w:ind w:left="720"/>
      </w:pPr>
      <w:r>
        <w:t>Profiles Little John, from his quiet life before joining Robin Hood through his adventures protecting a beautiful lady when she is wrongly accused of murdering her husband.</w:t>
      </w:r>
    </w:p>
    <w:p w:rsidR="00CB2D20" w:rsidRDefault="00CB2D20" w:rsidP="005A6CC4">
      <w:r>
        <w:rPr>
          <w:i/>
        </w:rPr>
        <w:t>Goddess of Yesterday</w:t>
      </w:r>
      <w:r>
        <w:t xml:space="preserve"> – Caroline B. Cooney</w:t>
      </w:r>
    </w:p>
    <w:p w:rsidR="00CB2D20" w:rsidRPr="00CB2D20" w:rsidRDefault="00CB2D20" w:rsidP="00CB2D20">
      <w:pPr>
        <w:ind w:left="720"/>
      </w:pPr>
      <w:proofErr w:type="spellStart"/>
      <w:r w:rsidRPr="00CB2D20">
        <w:t>Anaxandra</w:t>
      </w:r>
      <w:proofErr w:type="spellEnd"/>
      <w:r w:rsidRPr="00CB2D20">
        <w:t xml:space="preserve">, daughter of the king of a small Greek island, becomes caught up in the events of the siege of Troy when, after spending most of her life as a hostage, she is taken into the palace of King </w:t>
      </w:r>
      <w:proofErr w:type="spellStart"/>
      <w:r w:rsidRPr="00CB2D20">
        <w:t>Menalaus</w:t>
      </w:r>
      <w:proofErr w:type="spellEnd"/>
      <w:r w:rsidRPr="00CB2D20">
        <w:t xml:space="preserve"> and ends up traveling to Troy as protector of Helen's infant son.</w:t>
      </w:r>
    </w:p>
    <w:p w:rsidR="00676B2A" w:rsidRDefault="00676B2A" w:rsidP="005A6CC4">
      <w:r>
        <w:rPr>
          <w:i/>
        </w:rPr>
        <w:t>Troy</w:t>
      </w:r>
      <w:r>
        <w:t xml:space="preserve"> – Adele </w:t>
      </w:r>
      <w:proofErr w:type="spellStart"/>
      <w:r>
        <w:t>Geras</w:t>
      </w:r>
      <w:proofErr w:type="spellEnd"/>
    </w:p>
    <w:p w:rsidR="00676B2A" w:rsidRPr="00676B2A" w:rsidRDefault="00676B2A" w:rsidP="00676B2A">
      <w:pPr>
        <w:ind w:left="720"/>
      </w:pPr>
      <w:r>
        <w:t>The last weeks of the Trojan War find the women sick of tending the wounded, men tired of fighting, and bored gods and goddesses trying to find ways to stir things up.</w:t>
      </w:r>
    </w:p>
    <w:p w:rsidR="005A6CC4" w:rsidRDefault="005A6CC4" w:rsidP="005A6CC4">
      <w:r>
        <w:rPr>
          <w:i/>
        </w:rPr>
        <w:t>The Goose Girl</w:t>
      </w:r>
      <w:r>
        <w:t xml:space="preserve"> – Shannon Hale</w:t>
      </w:r>
    </w:p>
    <w:p w:rsidR="005A6CC4" w:rsidRDefault="005A6CC4" w:rsidP="005A6CC4">
      <w:pPr>
        <w:ind w:left="720"/>
      </w:pPr>
      <w:r w:rsidRPr="005A6CC4">
        <w:t xml:space="preserve">Princess </w:t>
      </w:r>
      <w:proofErr w:type="spellStart"/>
      <w:r w:rsidRPr="005A6CC4">
        <w:t>Anidori</w:t>
      </w:r>
      <w:proofErr w:type="spellEnd"/>
      <w:r w:rsidRPr="005A6CC4">
        <w:t>, on her way to marry a prince she has never met, is betrayed by her guards and her lady-in-waiting and must become a goose girl to survive until she can reveal her true identity and reclaim the crown that is rightfully hers.</w:t>
      </w:r>
    </w:p>
    <w:p w:rsidR="00A1706C" w:rsidRDefault="00A1706C" w:rsidP="00A1706C">
      <w:r>
        <w:rPr>
          <w:i/>
        </w:rPr>
        <w:t>Once Upon a Prince</w:t>
      </w:r>
      <w:r>
        <w:t xml:space="preserve"> – Rachel Hauck</w:t>
      </w:r>
    </w:p>
    <w:p w:rsidR="00A1706C" w:rsidRDefault="00A1706C" w:rsidP="00A1706C">
      <w:pPr>
        <w:ind w:left="720"/>
      </w:pPr>
      <w:r w:rsidRPr="00A1706C">
        <w:t>When Prince Nathaniel visits St. Simons Island while on holiday in America, he meets Susanna Truitt, a landscape architect, and falls in love, but it has been decreed that he has to marry who parliament appoints and not marry for love.</w:t>
      </w:r>
    </w:p>
    <w:p w:rsidR="00F0287F" w:rsidRPr="00F0287F" w:rsidRDefault="00F0287F" w:rsidP="005E25CC">
      <w:r>
        <w:rPr>
          <w:i/>
        </w:rPr>
        <w:t>Beauty: a Retelling of the story of Beauty &amp; the Beast</w:t>
      </w:r>
      <w:r>
        <w:t xml:space="preserve"> – Robin McKinley</w:t>
      </w:r>
    </w:p>
    <w:p w:rsidR="00F0287F" w:rsidRPr="00F0287F" w:rsidRDefault="00F0287F" w:rsidP="00F0287F">
      <w:pPr>
        <w:ind w:left="720"/>
      </w:pPr>
      <w:r w:rsidRPr="00F0287F">
        <w:t>Beauty has never liked her nickname. She is thin and awkward; it is her two sisters who are the beautiful ones. But what she lacks in looks, she can perhaps make up for in courage.</w:t>
      </w:r>
      <w:r>
        <w:t xml:space="preserve"> </w:t>
      </w:r>
      <w:r w:rsidRPr="00F0287F">
        <w:t>When her father comes home with the tale of an enchanted castle in the forest and the terrible promise he had to make to the Beast who lives there, Beauty knows she must go to the castle, a prisoner of her own free will. Her father protests that he will not let her go, but she answers, "Cannot a Beast be tamed?"</w:t>
      </w:r>
    </w:p>
    <w:p w:rsidR="005E25CC" w:rsidRDefault="005E25CC" w:rsidP="005E25CC">
      <w:r>
        <w:rPr>
          <w:i/>
        </w:rPr>
        <w:t>Spindle’s End</w:t>
      </w:r>
      <w:r>
        <w:t xml:space="preserve"> – Robin McKinley</w:t>
      </w:r>
    </w:p>
    <w:p w:rsidR="005E25CC" w:rsidRPr="00350EDE" w:rsidRDefault="005E25CC" w:rsidP="005E25CC">
      <w:pPr>
        <w:ind w:left="720"/>
      </w:pPr>
      <w:r w:rsidRPr="00350EDE">
        <w:lastRenderedPageBreak/>
        <w:t xml:space="preserve">The infant princess Briar Rose is cursed on her name day by </w:t>
      </w:r>
      <w:proofErr w:type="spellStart"/>
      <w:r w:rsidRPr="00350EDE">
        <w:t>Pernicia</w:t>
      </w:r>
      <w:proofErr w:type="spellEnd"/>
      <w:r w:rsidRPr="00350EDE">
        <w:t xml:space="preserve">, an evil fairy, and then whisked away by a young fairy to be raised in a remote part of a magical country, unaware of her real identity and hidden from </w:t>
      </w:r>
      <w:proofErr w:type="spellStart"/>
      <w:r w:rsidRPr="00350EDE">
        <w:t>Pernicia's</w:t>
      </w:r>
      <w:proofErr w:type="spellEnd"/>
      <w:r w:rsidRPr="00350EDE">
        <w:t xml:space="preserve"> vengeful powers.</w:t>
      </w:r>
    </w:p>
    <w:p w:rsidR="005E25CC" w:rsidRDefault="005E25CC" w:rsidP="005E25CC">
      <w:r>
        <w:rPr>
          <w:i/>
        </w:rPr>
        <w:t xml:space="preserve">Between the Lines </w:t>
      </w:r>
      <w:r>
        <w:t xml:space="preserve">– Jodie </w:t>
      </w:r>
      <w:proofErr w:type="spellStart"/>
      <w:r>
        <w:t>Picoult</w:t>
      </w:r>
      <w:proofErr w:type="spellEnd"/>
      <w:r>
        <w:t xml:space="preserve"> &amp; Samantha van Leer </w:t>
      </w:r>
    </w:p>
    <w:p w:rsidR="005E25CC" w:rsidRPr="00BC64C1" w:rsidRDefault="005E25CC" w:rsidP="005E25CC">
      <w:pPr>
        <w:ind w:left="720"/>
      </w:pPr>
      <w:r>
        <w:t>Told in their separate voices, sixteen-year-old Prince Oliver, who wants to break free of his fairy tale existence, and fifteen-year-old Delilah, a loner obsessed with Prince Oliver and the book in which he exists, work together to seek his freedom.</w:t>
      </w:r>
    </w:p>
    <w:p w:rsidR="00476AEF" w:rsidRDefault="00476AEF" w:rsidP="005E25CC">
      <w:r>
        <w:rPr>
          <w:i/>
        </w:rPr>
        <w:t>The Merry Adventures of Robin Hood</w:t>
      </w:r>
      <w:r>
        <w:t xml:space="preserve"> – Howard Pyle</w:t>
      </w:r>
    </w:p>
    <w:p w:rsidR="00476AEF" w:rsidRPr="00476AEF" w:rsidRDefault="00476AEF" w:rsidP="00476AEF">
      <w:pPr>
        <w:ind w:left="720"/>
      </w:pPr>
      <w:r>
        <w:t>Recounts the legend of Robin Hood, who plundered the king’s purse and poached his deer and whose generosity endeared him to the poor.</w:t>
      </w:r>
    </w:p>
    <w:p w:rsidR="00631202" w:rsidRDefault="00631202" w:rsidP="005E25CC">
      <w:r>
        <w:rPr>
          <w:i/>
        </w:rPr>
        <w:t>Song of the Sparrow</w:t>
      </w:r>
      <w:r>
        <w:t xml:space="preserve"> – Lisa Ann </w:t>
      </w:r>
      <w:proofErr w:type="spellStart"/>
      <w:r>
        <w:t>Sandell</w:t>
      </w:r>
      <w:proofErr w:type="spellEnd"/>
    </w:p>
    <w:p w:rsidR="00631202" w:rsidRPr="00631202" w:rsidRDefault="00631202" w:rsidP="00631202">
      <w:pPr>
        <w:ind w:left="720"/>
      </w:pPr>
      <w:r>
        <w:t xml:space="preserve">Beautiful Sixteen-year-old Elaine is the daughter of a soldier in young King Arthur’s army. She is </w:t>
      </w:r>
      <w:bookmarkStart w:id="0" w:name="_GoBack"/>
      <w:bookmarkEnd w:id="0"/>
      <w:r>
        <w:t xml:space="preserve">often the sole girl in a militaristic world of men. Then a new girl arrives: </w:t>
      </w:r>
      <w:proofErr w:type="spellStart"/>
      <w:r>
        <w:t>Gwynivere</w:t>
      </w:r>
      <w:proofErr w:type="spellEnd"/>
      <w:r>
        <w:t xml:space="preserve"> seems to be cold and cruel. But when the girls are thrown into a situation of gravest danger, they must band together in order to survive. </w:t>
      </w:r>
    </w:p>
    <w:p w:rsidR="005E25CC" w:rsidRDefault="005E25CC" w:rsidP="005E25CC">
      <w:r>
        <w:rPr>
          <w:i/>
        </w:rPr>
        <w:t xml:space="preserve">Spinners </w:t>
      </w:r>
      <w:r>
        <w:t xml:space="preserve">– Donna Jo Napoli &amp; Richard </w:t>
      </w:r>
      <w:proofErr w:type="spellStart"/>
      <w:r>
        <w:t>Tchen</w:t>
      </w:r>
      <w:proofErr w:type="spellEnd"/>
    </w:p>
    <w:p w:rsidR="005E25CC" w:rsidRPr="00072D8D" w:rsidRDefault="005E25CC" w:rsidP="005E25CC">
      <w:pPr>
        <w:ind w:left="720"/>
      </w:pPr>
      <w:r>
        <w:t>Elaborates on the events recounted in the fairytale “Rumpelstiltskin,” in which a strange little man helps a miller’s daughter spin straw into gold for the king on the condition that she will give him her first-born child.</w:t>
      </w:r>
    </w:p>
    <w:p w:rsidR="005E25CC" w:rsidRPr="00A1706C" w:rsidRDefault="005E25CC" w:rsidP="005E25CC"/>
    <w:sectPr w:rsidR="005E25CC" w:rsidRPr="00A1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C4"/>
    <w:rsid w:val="00172A50"/>
    <w:rsid w:val="002310F6"/>
    <w:rsid w:val="00476AEF"/>
    <w:rsid w:val="005669D4"/>
    <w:rsid w:val="005A6CC4"/>
    <w:rsid w:val="005E25CC"/>
    <w:rsid w:val="00631202"/>
    <w:rsid w:val="00676B2A"/>
    <w:rsid w:val="007A2534"/>
    <w:rsid w:val="008B1776"/>
    <w:rsid w:val="00A1706C"/>
    <w:rsid w:val="00B407A7"/>
    <w:rsid w:val="00CB2D20"/>
    <w:rsid w:val="00F0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B7C69-23E1-4C24-ADBD-D44D3C0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8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5544">
      <w:bodyDiv w:val="1"/>
      <w:marLeft w:val="0"/>
      <w:marRight w:val="0"/>
      <w:marTop w:val="0"/>
      <w:marBottom w:val="0"/>
      <w:divBdr>
        <w:top w:val="none" w:sz="0" w:space="0" w:color="auto"/>
        <w:left w:val="none" w:sz="0" w:space="0" w:color="auto"/>
        <w:bottom w:val="none" w:sz="0" w:space="0" w:color="auto"/>
        <w:right w:val="none" w:sz="0" w:space="0" w:color="auto"/>
      </w:divBdr>
    </w:div>
    <w:div w:id="18836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6</cp:revision>
  <dcterms:created xsi:type="dcterms:W3CDTF">2014-12-18T14:58:00Z</dcterms:created>
  <dcterms:modified xsi:type="dcterms:W3CDTF">2015-06-03T13:52:00Z</dcterms:modified>
</cp:coreProperties>
</file>