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36" w:rsidRDefault="00BC0CFC" w:rsidP="00BC0CFC">
      <w:pPr>
        <w:jc w:val="center"/>
        <w:rPr>
          <w:b/>
          <w:sz w:val="28"/>
          <w:szCs w:val="28"/>
        </w:rPr>
      </w:pPr>
      <w:r w:rsidRPr="00BC0CFC">
        <w:rPr>
          <w:b/>
          <w:sz w:val="28"/>
          <w:szCs w:val="28"/>
        </w:rPr>
        <w:t>Fantasy</w:t>
      </w:r>
    </w:p>
    <w:p w:rsidR="00D40171" w:rsidRDefault="00D40171" w:rsidP="00BC0CFC">
      <w:pPr>
        <w:rPr>
          <w:i/>
        </w:rPr>
      </w:pPr>
    </w:p>
    <w:p w:rsidR="00720907" w:rsidRDefault="00720907" w:rsidP="00BC0CFC">
      <w:proofErr w:type="spellStart"/>
      <w:r>
        <w:rPr>
          <w:i/>
        </w:rPr>
        <w:t>EverWorld</w:t>
      </w:r>
      <w:proofErr w:type="spellEnd"/>
      <w:r>
        <w:rPr>
          <w:i/>
        </w:rPr>
        <w:t>: Search for Senna</w:t>
      </w:r>
      <w:r>
        <w:t xml:space="preserve"> – K.A. Applegate</w:t>
      </w:r>
    </w:p>
    <w:p w:rsidR="00720907" w:rsidRDefault="00720907" w:rsidP="00720907">
      <w:pPr>
        <w:ind w:left="720"/>
        <w:rPr>
          <w:i/>
        </w:rPr>
      </w:pPr>
      <w:r>
        <w:t xml:space="preserve">Welcome to a land where all of your dreams and nightmares are very real – and often deadly. Welcome to </w:t>
      </w:r>
      <w:proofErr w:type="spellStart"/>
      <w:r>
        <w:t>EverWorld</w:t>
      </w:r>
      <w:proofErr w:type="spellEnd"/>
      <w:r>
        <w:t>.</w:t>
      </w:r>
      <w:r>
        <w:rPr>
          <w:i/>
        </w:rPr>
        <w:t xml:space="preserve"> </w:t>
      </w:r>
    </w:p>
    <w:p w:rsidR="00D40171" w:rsidRDefault="00D40171" w:rsidP="00BC0CFC">
      <w:r>
        <w:rPr>
          <w:i/>
        </w:rPr>
        <w:t>Tuck Everlasting</w:t>
      </w:r>
      <w:r>
        <w:t xml:space="preserve"> – Natalie Babbitt</w:t>
      </w:r>
    </w:p>
    <w:p w:rsidR="00D40171" w:rsidRPr="00D40171" w:rsidRDefault="00D40171" w:rsidP="00D40171">
      <w:pPr>
        <w:ind w:left="720"/>
      </w:pPr>
      <w:r>
        <w:t xml:space="preserve">The Tuck family is confronted with an agonizing situation when they discover that a ten-year-old girl and a malicious stranger now share their secret about a spring whose water prevents one from ever growing any older. </w:t>
      </w:r>
    </w:p>
    <w:p w:rsidR="0048302E" w:rsidRDefault="0048302E" w:rsidP="00BC0CFC">
      <w:r>
        <w:rPr>
          <w:i/>
        </w:rPr>
        <w:t>The Goblin Wood</w:t>
      </w:r>
      <w:r>
        <w:t xml:space="preserve"> – </w:t>
      </w:r>
      <w:proofErr w:type="spellStart"/>
      <w:r>
        <w:t>Hilari</w:t>
      </w:r>
      <w:proofErr w:type="spellEnd"/>
      <w:r>
        <w:t xml:space="preserve"> Bell</w:t>
      </w:r>
    </w:p>
    <w:p w:rsidR="0048302E" w:rsidRPr="0048302E" w:rsidRDefault="0048302E" w:rsidP="0048302E">
      <w:pPr>
        <w:ind w:left="720"/>
      </w:pPr>
      <w:r>
        <w:t xml:space="preserve">A young </w:t>
      </w:r>
      <w:proofErr w:type="spellStart"/>
      <w:r>
        <w:t>Hedgewitch</w:t>
      </w:r>
      <w:proofErr w:type="spellEnd"/>
      <w:r>
        <w:t xml:space="preserve">, an idealistic knight, and an army of clever goblins fight against the ruling hierarchy that is trying to rid the land of all magical creatures. </w:t>
      </w:r>
    </w:p>
    <w:p w:rsidR="00297DF6" w:rsidRDefault="00297DF6" w:rsidP="00BC0CFC">
      <w:r>
        <w:rPr>
          <w:i/>
        </w:rPr>
        <w:t>Hollow Kingdom Trilogy: The Hollow Kingdom</w:t>
      </w:r>
      <w:r>
        <w:t xml:space="preserve"> – Clare B. </w:t>
      </w:r>
      <w:proofErr w:type="spellStart"/>
      <w:r>
        <w:t>Dunkle</w:t>
      </w:r>
      <w:proofErr w:type="spellEnd"/>
    </w:p>
    <w:p w:rsidR="00297DF6" w:rsidRPr="00297DF6" w:rsidRDefault="00297DF6" w:rsidP="00297DF6">
      <w:pPr>
        <w:ind w:left="720"/>
      </w:pPr>
      <w:r w:rsidRPr="00297DF6">
        <w:t xml:space="preserve">For thousands of years, young women have been vanishing from Hallow Hill, never to be seen again. Now Kate and Emily have moved there with no idea of the land's dreadful heritage--until </w:t>
      </w:r>
      <w:proofErr w:type="spellStart"/>
      <w:r w:rsidRPr="00297DF6">
        <w:t>Marak</w:t>
      </w:r>
      <w:proofErr w:type="spellEnd"/>
      <w:r w:rsidRPr="00297DF6">
        <w:t xml:space="preserve"> decides to tell them himself. </w:t>
      </w:r>
      <w:proofErr w:type="spellStart"/>
      <w:r w:rsidRPr="00297DF6">
        <w:t>Marak</w:t>
      </w:r>
      <w:proofErr w:type="spellEnd"/>
      <w:r w:rsidRPr="00297DF6">
        <w:t xml:space="preserve"> is a powerful magician who claims to be the goblin king, and he has very specific plans for the two new girls who have t</w:t>
      </w:r>
      <w:r>
        <w:t xml:space="preserve">respassed into his kingdom. </w:t>
      </w:r>
    </w:p>
    <w:p w:rsidR="008D1014" w:rsidRDefault="008D1014" w:rsidP="00BC0CFC">
      <w:r>
        <w:rPr>
          <w:i/>
        </w:rPr>
        <w:t>The City of Ember</w:t>
      </w:r>
      <w:r>
        <w:t xml:space="preserve"> – Jeanne </w:t>
      </w:r>
      <w:proofErr w:type="spellStart"/>
      <w:r>
        <w:t>DuPrau</w:t>
      </w:r>
      <w:proofErr w:type="spellEnd"/>
    </w:p>
    <w:p w:rsidR="008D1014" w:rsidRPr="008D1014" w:rsidRDefault="008D1014" w:rsidP="008D1014">
      <w:pPr>
        <w:ind w:left="720"/>
      </w:pPr>
      <w:r w:rsidRPr="008D1014">
        <w:t>In the city of Ember, twelve-year-old Lina trades jobs on Assignment Day to be a Messenger to run to new places in her decaying but beloved city, perhaps even to glimpse Unknown Regions.</w:t>
      </w:r>
    </w:p>
    <w:p w:rsidR="0009564B" w:rsidRDefault="0009564B" w:rsidP="00BC0CFC">
      <w:r>
        <w:rPr>
          <w:i/>
        </w:rPr>
        <w:t>The Sea of Trolls</w:t>
      </w:r>
      <w:r>
        <w:t xml:space="preserve"> – Nancy Farmer</w:t>
      </w:r>
    </w:p>
    <w:p w:rsidR="0009564B" w:rsidRPr="0009564B" w:rsidRDefault="0009564B" w:rsidP="0009564B">
      <w:pPr>
        <w:ind w:left="720"/>
      </w:pPr>
      <w:r w:rsidRPr="0009564B">
        <w:t xml:space="preserve">After Jack becomes apprenticed to a Druid bard, he and his little sister Lucy are captured by Viking Berserkers and taken to the home of King Ivar the Boneless and his half-troll queen, leading Jack to undertake a vital quest to </w:t>
      </w:r>
      <w:proofErr w:type="spellStart"/>
      <w:r w:rsidRPr="0009564B">
        <w:t>Jotunheim</w:t>
      </w:r>
      <w:proofErr w:type="spellEnd"/>
      <w:r w:rsidRPr="0009564B">
        <w:t>, home of the trolls.</w:t>
      </w:r>
    </w:p>
    <w:p w:rsidR="00095625" w:rsidRDefault="00095625" w:rsidP="00BC0CFC">
      <w:r>
        <w:rPr>
          <w:i/>
        </w:rPr>
        <w:t>The Stones of Power</w:t>
      </w:r>
      <w:r>
        <w:t xml:space="preserve"> series: </w:t>
      </w:r>
      <w:r>
        <w:rPr>
          <w:i/>
        </w:rPr>
        <w:t>Ghost King</w:t>
      </w:r>
      <w:r>
        <w:t xml:space="preserve"> – David </w:t>
      </w:r>
      <w:proofErr w:type="spellStart"/>
      <w:r>
        <w:t>Gemmell</w:t>
      </w:r>
      <w:proofErr w:type="spellEnd"/>
    </w:p>
    <w:p w:rsidR="00095625" w:rsidRPr="00095625" w:rsidRDefault="00095625" w:rsidP="00095625">
      <w:pPr>
        <w:ind w:left="720"/>
      </w:pPr>
      <w:r>
        <w:t xml:space="preserve">Chaos and terror stalked the realm. The king had been slain by traitors and the sword of power had been lost beyond the Circle of Mist. All hope lay with young </w:t>
      </w:r>
      <w:proofErr w:type="spellStart"/>
      <w:r>
        <w:t>Thuro</w:t>
      </w:r>
      <w:proofErr w:type="spellEnd"/>
      <w:r>
        <w:t xml:space="preserve"> who would have to defeat the Witch Queen’s monsters and travel to the Land of the Mist to seek a ghostly army.</w:t>
      </w:r>
    </w:p>
    <w:p w:rsidR="007C5AC2" w:rsidRDefault="007C5AC2" w:rsidP="00BC0CFC">
      <w:r>
        <w:rPr>
          <w:i/>
        </w:rPr>
        <w:t xml:space="preserve">The </w:t>
      </w:r>
      <w:proofErr w:type="spellStart"/>
      <w:r>
        <w:rPr>
          <w:i/>
        </w:rPr>
        <w:t>Icemark</w:t>
      </w:r>
      <w:proofErr w:type="spellEnd"/>
      <w:r>
        <w:rPr>
          <w:i/>
        </w:rPr>
        <w:t xml:space="preserve"> Chronicles: The Cry of the </w:t>
      </w:r>
      <w:proofErr w:type="spellStart"/>
      <w:r>
        <w:rPr>
          <w:i/>
        </w:rPr>
        <w:t>Icemark</w:t>
      </w:r>
      <w:proofErr w:type="spellEnd"/>
      <w:r>
        <w:t xml:space="preserve"> – Stuart Hill</w:t>
      </w:r>
    </w:p>
    <w:p w:rsidR="007C5AC2" w:rsidRPr="007C5AC2" w:rsidRDefault="007C5AC2" w:rsidP="007C5AC2">
      <w:pPr>
        <w:ind w:left="720"/>
      </w:pPr>
      <w:r>
        <w:t xml:space="preserve">Princess </w:t>
      </w:r>
      <w:proofErr w:type="spellStart"/>
      <w:r>
        <w:t>Thirrin</w:t>
      </w:r>
      <w:proofErr w:type="spellEnd"/>
      <w:r>
        <w:t xml:space="preserve"> Freer Strong-in-the-Arm </w:t>
      </w:r>
      <w:proofErr w:type="spellStart"/>
      <w:r>
        <w:t>Lindenshield</w:t>
      </w:r>
      <w:proofErr w:type="spellEnd"/>
      <w:r>
        <w:t xml:space="preserve"> forms an army consisting of Snow Leopards, ancient Vampires, and ferocious Wolf-folk in order to protect her kingdom against the armies of the evil general Scipio </w:t>
      </w:r>
      <w:proofErr w:type="spellStart"/>
      <w:r>
        <w:t>Bellorum</w:t>
      </w:r>
      <w:proofErr w:type="spellEnd"/>
      <w:r>
        <w:t xml:space="preserve">.  </w:t>
      </w:r>
    </w:p>
    <w:p w:rsidR="00F922F0" w:rsidRDefault="00F922F0" w:rsidP="00BC0CFC">
      <w:r>
        <w:rPr>
          <w:i/>
        </w:rPr>
        <w:t>The Eye of the World</w:t>
      </w:r>
      <w:r>
        <w:t xml:space="preserve"> – Robert Jordan</w:t>
      </w:r>
    </w:p>
    <w:p w:rsidR="00F922F0" w:rsidRPr="00F922F0" w:rsidRDefault="00F922F0" w:rsidP="00F922F0">
      <w:pPr>
        <w:ind w:left="720" w:firstLine="48"/>
      </w:pPr>
      <w:r w:rsidRPr="00F922F0">
        <w:lastRenderedPageBreak/>
        <w:t xml:space="preserve">In the Third Age the bestial </w:t>
      </w:r>
      <w:proofErr w:type="spellStart"/>
      <w:r w:rsidRPr="00F922F0">
        <w:t>Trollocs</w:t>
      </w:r>
      <w:proofErr w:type="spellEnd"/>
      <w:r w:rsidRPr="00F922F0">
        <w:t xml:space="preserve"> hunt the villagers, and the Dark One, imprisoned by the Creator at the moment of creation, is now stirring in </w:t>
      </w:r>
      <w:proofErr w:type="spellStart"/>
      <w:r w:rsidRPr="00F922F0">
        <w:t>Shayol</w:t>
      </w:r>
      <w:proofErr w:type="spellEnd"/>
      <w:r w:rsidRPr="00F922F0">
        <w:t xml:space="preserve"> </w:t>
      </w:r>
      <w:proofErr w:type="spellStart"/>
      <w:r w:rsidRPr="00F922F0">
        <w:t>Ghul</w:t>
      </w:r>
      <w:proofErr w:type="spellEnd"/>
      <w:r w:rsidRPr="00F922F0">
        <w:t>.</w:t>
      </w:r>
    </w:p>
    <w:p w:rsidR="00A0475A" w:rsidRDefault="00A0475A" w:rsidP="00A0475A">
      <w:bookmarkStart w:id="0" w:name="_GoBack"/>
      <w:bookmarkEnd w:id="0"/>
      <w:r>
        <w:rPr>
          <w:i/>
        </w:rPr>
        <w:t>Water: Tales of Elemental Spirits</w:t>
      </w:r>
      <w:r>
        <w:t xml:space="preserve"> – Robin McKinley &amp; Peter Dickinson</w:t>
      </w:r>
    </w:p>
    <w:p w:rsidR="00A0475A" w:rsidRPr="00A0475A" w:rsidRDefault="00A0475A" w:rsidP="00A0475A">
      <w:pPr>
        <w:ind w:left="720"/>
      </w:pPr>
      <w:r>
        <w:t>Presents six fantasy stories about mermaids, sea serpents, and other fabulous creatures associated with the element of water.</w:t>
      </w:r>
    </w:p>
    <w:p w:rsidR="00C0099F" w:rsidRDefault="00C0099F" w:rsidP="00BC0CFC">
      <w:r>
        <w:rPr>
          <w:i/>
        </w:rPr>
        <w:t xml:space="preserve">Percy Jackson &amp; the Olympians </w:t>
      </w:r>
      <w:r>
        <w:t>series – Rick Riordan</w:t>
      </w:r>
    </w:p>
    <w:p w:rsidR="00C0099F" w:rsidRPr="00C0099F" w:rsidRDefault="00C0099F" w:rsidP="00C0099F">
      <w:pPr>
        <w:ind w:left="720"/>
      </w:pPr>
      <w:r w:rsidRPr="00C0099F">
        <w:t xml:space="preserve">Percy, expelled from six schools for being unable to control his temper, learns the truth from his mother that his father is the Greek god Poseidon, and is sent to Camp Half Blood where he is befriended by a satyr and the demigod daughter of Athena who join him in a journey to the Underworld to retrieve Zeus’s lightning bolt and prevent a catastrophic war. </w:t>
      </w:r>
    </w:p>
    <w:p w:rsidR="004306C4" w:rsidRDefault="004306C4" w:rsidP="00BC0CFC">
      <w:r>
        <w:rPr>
          <w:i/>
        </w:rPr>
        <w:t xml:space="preserve">The </w:t>
      </w:r>
      <w:proofErr w:type="spellStart"/>
      <w:r>
        <w:rPr>
          <w:i/>
        </w:rPr>
        <w:t>Icewind</w:t>
      </w:r>
      <w:proofErr w:type="spellEnd"/>
      <w:r>
        <w:rPr>
          <w:i/>
        </w:rPr>
        <w:t xml:space="preserve"> Dale Trilogy: The Crystal Shard</w:t>
      </w:r>
      <w:r>
        <w:t xml:space="preserve"> – R.A. Salvatore</w:t>
      </w:r>
    </w:p>
    <w:p w:rsidR="004306C4" w:rsidRPr="004306C4" w:rsidRDefault="004306C4" w:rsidP="004306C4">
      <w:pPr>
        <w:ind w:left="720"/>
      </w:pPr>
      <w:r w:rsidRPr="004306C4">
        <w:t xml:space="preserve">Young barbarian </w:t>
      </w:r>
      <w:proofErr w:type="spellStart"/>
      <w:r w:rsidRPr="004306C4">
        <w:t>Wulfgar</w:t>
      </w:r>
      <w:proofErr w:type="spellEnd"/>
      <w:r w:rsidRPr="004306C4">
        <w:t xml:space="preserve"> is rescued from certain death by the dwarf </w:t>
      </w:r>
      <w:proofErr w:type="spellStart"/>
      <w:r w:rsidRPr="004306C4">
        <w:t>Bruenor</w:t>
      </w:r>
      <w:proofErr w:type="spellEnd"/>
      <w:r w:rsidRPr="004306C4">
        <w:t xml:space="preserve">, who, with the help of the dark elf </w:t>
      </w:r>
      <w:proofErr w:type="spellStart"/>
      <w:r w:rsidRPr="004306C4">
        <w:t>Drizzt</w:t>
      </w:r>
      <w:proofErr w:type="spellEnd"/>
      <w:r w:rsidRPr="004306C4">
        <w:t xml:space="preserve">, molds </w:t>
      </w:r>
      <w:proofErr w:type="spellStart"/>
      <w:r w:rsidRPr="004306C4">
        <w:t>Wulfgar</w:t>
      </w:r>
      <w:proofErr w:type="spellEnd"/>
      <w:r w:rsidRPr="004306C4">
        <w:t xml:space="preserve"> into a fierce warrior who is charged with reuniting the barbarian tribes in time to defeat the magical forces of the crystal shard.</w:t>
      </w:r>
    </w:p>
    <w:p w:rsidR="00E075C7" w:rsidRDefault="00E075C7" w:rsidP="00BC0CFC">
      <w:r>
        <w:rPr>
          <w:i/>
        </w:rPr>
        <w:t>Midwinter Blood</w:t>
      </w:r>
      <w:r>
        <w:t xml:space="preserve"> – Marcus Sedgwick </w:t>
      </w:r>
    </w:p>
    <w:p w:rsidR="00BA4F12" w:rsidRPr="004306C4" w:rsidRDefault="00E075C7" w:rsidP="004306C4">
      <w:pPr>
        <w:ind w:left="720"/>
      </w:pPr>
      <w:r>
        <w:t xml:space="preserve">Seven linked vignettes unfold on a Scandinavian island inhabited – throughout various times and periods – by Vikings, vampires, ghosts, and a curiously powerful plant. </w:t>
      </w:r>
    </w:p>
    <w:p w:rsidR="00BC0CFC" w:rsidRDefault="00BC0CFC" w:rsidP="00BC0CFC">
      <w:r w:rsidRPr="00BC0CFC">
        <w:rPr>
          <w:i/>
        </w:rPr>
        <w:t>Daughter of Smoke &amp; Bone</w:t>
      </w:r>
      <w:r>
        <w:t xml:space="preserve"> trilogy – </w:t>
      </w:r>
      <w:proofErr w:type="spellStart"/>
      <w:r>
        <w:t>Laini</w:t>
      </w:r>
      <w:proofErr w:type="spellEnd"/>
      <w:r>
        <w:t xml:space="preserve"> Taylor</w:t>
      </w:r>
    </w:p>
    <w:p w:rsidR="00BC0CFC" w:rsidRDefault="00BC0CFC" w:rsidP="00BC0CFC">
      <w:pPr>
        <w:ind w:left="720"/>
      </w:pPr>
      <w:r>
        <w:t xml:space="preserve">Seventeen-year-old </w:t>
      </w:r>
      <w:proofErr w:type="spellStart"/>
      <w:r>
        <w:t>Karou</w:t>
      </w:r>
      <w:proofErr w:type="spellEnd"/>
      <w:r>
        <w:t xml:space="preserve">, a lovely, enigmatic art student in a Prague boarding school, carries a sketchbook of hideous, frightening monsters – the </w:t>
      </w:r>
      <w:proofErr w:type="spellStart"/>
      <w:r>
        <w:t>chimaerae</w:t>
      </w:r>
      <w:proofErr w:type="spellEnd"/>
      <w:r>
        <w:t xml:space="preserve"> who form the only family she has ever known. </w:t>
      </w:r>
    </w:p>
    <w:p w:rsidR="0080738B" w:rsidRDefault="0080738B" w:rsidP="0080738B">
      <w:r>
        <w:rPr>
          <w:i/>
        </w:rPr>
        <w:t xml:space="preserve">The Lord of the Rings </w:t>
      </w:r>
      <w:r>
        <w:t>trilogy – J.R.R. Tolkien</w:t>
      </w:r>
    </w:p>
    <w:p w:rsidR="0080738B" w:rsidRPr="0080738B" w:rsidRDefault="0080738B" w:rsidP="0080738B">
      <w:pPr>
        <w:ind w:left="720"/>
      </w:pPr>
      <w:r>
        <w:t xml:space="preserve">Frodo Baggins and his faithful companions must carry the Ring of Power to the only place where it can be destroyed. </w:t>
      </w:r>
    </w:p>
    <w:p w:rsidR="00353D15" w:rsidRDefault="00353D15" w:rsidP="00353D15">
      <w:r>
        <w:rPr>
          <w:i/>
        </w:rPr>
        <w:t>The Once and Future King</w:t>
      </w:r>
      <w:r>
        <w:t xml:space="preserve"> – T.H. White</w:t>
      </w:r>
    </w:p>
    <w:p w:rsidR="00353D15" w:rsidRPr="00BD2F49" w:rsidRDefault="00353D15" w:rsidP="00353D15">
      <w:pPr>
        <w:ind w:left="720"/>
      </w:pPr>
      <w:r w:rsidRPr="00BD2F49">
        <w:t>The fantasy epic of King Arthur and Camelot, telling the story of how Wart, the adopted son of Sir Ector, becomes the King of England when he is sent in search of a sword by his brother Kay, and is forced to pull one out of an anvil in the churchyard.</w:t>
      </w:r>
    </w:p>
    <w:p w:rsidR="00353D15" w:rsidRDefault="00353D15" w:rsidP="00353D15"/>
    <w:p w:rsidR="00E7462B" w:rsidRDefault="00E7462B" w:rsidP="00353D15">
      <w:r>
        <w:t xml:space="preserve">See also: Reading Lists -&gt; By Title -&gt; </w:t>
      </w:r>
      <w:proofErr w:type="spellStart"/>
      <w:r>
        <w:t>Eragon</w:t>
      </w:r>
      <w:proofErr w:type="spellEnd"/>
    </w:p>
    <w:p w:rsidR="00E7462B" w:rsidRDefault="00E7462B" w:rsidP="00353D15">
      <w:r>
        <w:tab/>
        <w:t xml:space="preserve">   Reading Lists -&gt; By Title -&gt; Harry Potter</w:t>
      </w:r>
    </w:p>
    <w:p w:rsidR="00790663" w:rsidRPr="00BC0CFC" w:rsidRDefault="00790663" w:rsidP="00353D15">
      <w:r>
        <w:t xml:space="preserve">                  Reading Lists -&gt; By Genre -&gt; Fairy Tales/Folklore</w:t>
      </w:r>
    </w:p>
    <w:sectPr w:rsidR="00790663" w:rsidRPr="00BC0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28"/>
    <w:rsid w:val="00072D8D"/>
    <w:rsid w:val="00095625"/>
    <w:rsid w:val="0009564B"/>
    <w:rsid w:val="000B3A28"/>
    <w:rsid w:val="00116409"/>
    <w:rsid w:val="001F3B36"/>
    <w:rsid w:val="00244DDE"/>
    <w:rsid w:val="00297DF6"/>
    <w:rsid w:val="00350EDE"/>
    <w:rsid w:val="00353D15"/>
    <w:rsid w:val="004306C4"/>
    <w:rsid w:val="004826C4"/>
    <w:rsid w:val="0048302E"/>
    <w:rsid w:val="00720907"/>
    <w:rsid w:val="00790663"/>
    <w:rsid w:val="007C5AC2"/>
    <w:rsid w:val="0080738B"/>
    <w:rsid w:val="008D1014"/>
    <w:rsid w:val="00A0475A"/>
    <w:rsid w:val="00BA4F12"/>
    <w:rsid w:val="00BC0CFC"/>
    <w:rsid w:val="00BC64C1"/>
    <w:rsid w:val="00C0099F"/>
    <w:rsid w:val="00D40171"/>
    <w:rsid w:val="00E075C7"/>
    <w:rsid w:val="00E538DE"/>
    <w:rsid w:val="00E7462B"/>
    <w:rsid w:val="00F9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D3EAD-13B5-4AA0-B2B1-809E3B2F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02643-B2AC-4593-8095-3725BDAA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Doutsas</dc:creator>
  <cp:keywords/>
  <dc:description/>
  <cp:lastModifiedBy>Laura Doutsas</cp:lastModifiedBy>
  <cp:revision>30</cp:revision>
  <dcterms:created xsi:type="dcterms:W3CDTF">2014-12-15T13:21:00Z</dcterms:created>
  <dcterms:modified xsi:type="dcterms:W3CDTF">2014-12-18T14:55:00Z</dcterms:modified>
</cp:coreProperties>
</file>