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B36" w:rsidRDefault="008D76E5" w:rsidP="008D76E5">
      <w:pPr>
        <w:jc w:val="center"/>
        <w:rPr>
          <w:b/>
          <w:sz w:val="28"/>
          <w:szCs w:val="28"/>
        </w:rPr>
      </w:pPr>
      <w:r>
        <w:rPr>
          <w:b/>
          <w:sz w:val="28"/>
          <w:szCs w:val="28"/>
        </w:rPr>
        <w:t>Horror</w:t>
      </w:r>
      <w:r w:rsidR="003E1549">
        <w:rPr>
          <w:b/>
          <w:sz w:val="28"/>
          <w:szCs w:val="28"/>
        </w:rPr>
        <w:t>/Thriller</w:t>
      </w:r>
    </w:p>
    <w:p w:rsidR="006C7238" w:rsidRDefault="006C7238" w:rsidP="008D76E5">
      <w:r>
        <w:rPr>
          <w:i/>
        </w:rPr>
        <w:t xml:space="preserve">All the Truth that’s in </w:t>
      </w:r>
      <w:proofErr w:type="gramStart"/>
      <w:r>
        <w:rPr>
          <w:i/>
        </w:rPr>
        <w:t>Me</w:t>
      </w:r>
      <w:proofErr w:type="gramEnd"/>
      <w:r>
        <w:t xml:space="preserve"> – Julie Berry</w:t>
      </w:r>
    </w:p>
    <w:p w:rsidR="006C7238" w:rsidRPr="006C7238" w:rsidRDefault="006C7238" w:rsidP="006C7238">
      <w:pPr>
        <w:ind w:left="720"/>
      </w:pPr>
      <w:r w:rsidRPr="006C7238">
        <w:t>Judith can't speak. But when her close-knit community of Roswell Station is attacked by enemies, Judith is forced to choose: continue to live in silence, or recover her voice</w:t>
      </w:r>
      <w:r>
        <w:t>.</w:t>
      </w:r>
    </w:p>
    <w:p w:rsidR="008D76E5" w:rsidRDefault="008D76E5" w:rsidP="008D76E5">
      <w:r>
        <w:rPr>
          <w:i/>
        </w:rPr>
        <w:t>Something Wicked this way Comes</w:t>
      </w:r>
      <w:r>
        <w:t xml:space="preserve"> – Ray Bradbury</w:t>
      </w:r>
    </w:p>
    <w:p w:rsidR="008D76E5" w:rsidRDefault="008D76E5" w:rsidP="008D76E5">
      <w:pPr>
        <w:ind w:left="720"/>
      </w:pPr>
      <w:r w:rsidRPr="008D76E5">
        <w:t xml:space="preserve">Two boys, best friends in a small </w:t>
      </w:r>
      <w:r w:rsidR="00A61447" w:rsidRPr="008D76E5">
        <w:t>Midwestern</w:t>
      </w:r>
      <w:bookmarkStart w:id="0" w:name="_GoBack"/>
      <w:bookmarkEnd w:id="0"/>
      <w:r w:rsidRPr="008D76E5">
        <w:t xml:space="preserve"> town, finally come to understand that of all the terrors threatening them from </w:t>
      </w:r>
      <w:proofErr w:type="spellStart"/>
      <w:r w:rsidRPr="008D76E5">
        <w:t>Cooger</w:t>
      </w:r>
      <w:proofErr w:type="spellEnd"/>
      <w:r w:rsidRPr="008D76E5">
        <w:t xml:space="preserve"> and Dark's Pandemonium Shadow Show the greatest menace exists within themselves.</w:t>
      </w:r>
    </w:p>
    <w:p w:rsidR="002B32F3" w:rsidRDefault="002B32F3" w:rsidP="002C5391">
      <w:r>
        <w:rPr>
          <w:i/>
        </w:rPr>
        <w:t>Shadowlands</w:t>
      </w:r>
      <w:r>
        <w:t xml:space="preserve"> – Kate Brian</w:t>
      </w:r>
    </w:p>
    <w:p w:rsidR="002B32F3" w:rsidRPr="002B32F3" w:rsidRDefault="002B32F3" w:rsidP="002B32F3">
      <w:pPr>
        <w:ind w:left="720"/>
      </w:pPr>
      <w:r w:rsidRPr="002B32F3">
        <w:t>Rory, a girl in witness protection, thinks the serial killer she turned in has found her and is killing people around her. But as she investigates, she discovers a dark, disturbing truth about her new hometown</w:t>
      </w:r>
      <w:r>
        <w:t>.</w:t>
      </w:r>
    </w:p>
    <w:p w:rsidR="004C421C" w:rsidRDefault="004C421C" w:rsidP="002C5391">
      <w:r>
        <w:rPr>
          <w:i/>
        </w:rPr>
        <w:t>The Stranger</w:t>
      </w:r>
      <w:r>
        <w:t xml:space="preserve"> – Caroline B. Cooney</w:t>
      </w:r>
    </w:p>
    <w:p w:rsidR="004C421C" w:rsidRPr="004C421C" w:rsidRDefault="004C421C" w:rsidP="004C421C">
      <w:pPr>
        <w:ind w:left="720"/>
      </w:pPr>
      <w:r w:rsidRPr="004C421C">
        <w:t>Nicoletta is drawn to Jethro from the first moment she set eyes on him. She is fascinated by his dark, mysterious face and becomes totally obsessed. Then she learns of his terrifying secret, a secret that no one must ever know.</w:t>
      </w:r>
    </w:p>
    <w:p w:rsidR="00964246" w:rsidRDefault="00964246" w:rsidP="002C5391">
      <w:r>
        <w:rPr>
          <w:i/>
        </w:rPr>
        <w:t>The Penguin Book of Horror Stories</w:t>
      </w:r>
      <w:r>
        <w:t xml:space="preserve"> – Ed. J.A. </w:t>
      </w:r>
      <w:proofErr w:type="spellStart"/>
      <w:r>
        <w:t>Cuddon</w:t>
      </w:r>
      <w:proofErr w:type="spellEnd"/>
    </w:p>
    <w:p w:rsidR="00964246" w:rsidRPr="00964246" w:rsidRDefault="00964246" w:rsidP="002C5391">
      <w:r>
        <w:tab/>
        <w:t xml:space="preserve">Forty-three stories representing 200 years of ‘horror.’ </w:t>
      </w:r>
    </w:p>
    <w:p w:rsidR="003E1ADB" w:rsidRDefault="003E1ADB" w:rsidP="002C5391">
      <w:r>
        <w:rPr>
          <w:i/>
        </w:rPr>
        <w:t>I Know What You did Last Summer</w:t>
      </w:r>
      <w:r>
        <w:t xml:space="preserve"> – Lois Duncan</w:t>
      </w:r>
    </w:p>
    <w:p w:rsidR="003E1ADB" w:rsidRDefault="003E1ADB" w:rsidP="003E1ADB">
      <w:pPr>
        <w:ind w:left="720"/>
      </w:pPr>
      <w:r>
        <w:t xml:space="preserve">Four teenagers who have desperately tried to conceal their responsibility for a hit-and-run accident are pursued by a mysterious figure seeking revenge. </w:t>
      </w:r>
    </w:p>
    <w:p w:rsidR="00964246" w:rsidRDefault="00964246" w:rsidP="00964246">
      <w:r>
        <w:rPr>
          <w:i/>
        </w:rPr>
        <w:t>Night Terrors: Stories of Shadow and Substance</w:t>
      </w:r>
      <w:r>
        <w:t xml:space="preserve"> – ed. Lois Duncan</w:t>
      </w:r>
    </w:p>
    <w:p w:rsidR="00964246" w:rsidRPr="00964246" w:rsidRDefault="00964246" w:rsidP="00964246">
      <w:pPr>
        <w:ind w:left="720"/>
      </w:pPr>
      <w:r>
        <w:t>Collection of eleven stories in which prize winning authors of young adult mysteries share their visions of the eeriness and terror that lurks in the night.</w:t>
      </w:r>
    </w:p>
    <w:p w:rsidR="003D317D" w:rsidRDefault="003D317D" w:rsidP="002C5391">
      <w:r>
        <w:rPr>
          <w:i/>
        </w:rPr>
        <w:t>The Hollow: Horseman</w:t>
      </w:r>
      <w:r>
        <w:t xml:space="preserve"> – Christopher Golden and Ford Lytle Gilmore</w:t>
      </w:r>
    </w:p>
    <w:p w:rsidR="009E6053" w:rsidRPr="009E6053" w:rsidRDefault="003D317D" w:rsidP="009E6053">
      <w:pPr>
        <w:ind w:left="720"/>
      </w:pPr>
      <w:r>
        <w:t>When a grisly string of decapitation murders occurs in the famed village of Sleepy Hollow, newcomers Aimee and Shane Lancaster suspect a supernatural killer.</w:t>
      </w:r>
    </w:p>
    <w:p w:rsidR="009E6053" w:rsidRDefault="009E6053" w:rsidP="006C7238">
      <w:r>
        <w:rPr>
          <w:i/>
        </w:rPr>
        <w:t>The Night She Disappeared</w:t>
      </w:r>
      <w:r>
        <w:t xml:space="preserve"> – April Henry</w:t>
      </w:r>
    </w:p>
    <w:p w:rsidR="009E6053" w:rsidRPr="009E6053" w:rsidRDefault="009E6053" w:rsidP="009E6053">
      <w:pPr>
        <w:pStyle w:val="NormalWeb"/>
        <w:shd w:val="clear" w:color="auto" w:fill="FFFFFF"/>
        <w:spacing w:before="0" w:beforeAutospacing="0" w:after="210" w:afterAutospacing="0" w:line="336" w:lineRule="atLeast"/>
        <w:ind w:left="720"/>
        <w:rPr>
          <w:rFonts w:asciiTheme="minorHAnsi" w:hAnsiTheme="minorHAnsi" w:cs="Arial"/>
          <w:sz w:val="22"/>
          <w:szCs w:val="22"/>
        </w:rPr>
      </w:pPr>
      <w:proofErr w:type="spellStart"/>
      <w:r w:rsidRPr="009E6053">
        <w:rPr>
          <w:rFonts w:asciiTheme="minorHAnsi" w:hAnsiTheme="minorHAnsi" w:cs="Arial"/>
          <w:sz w:val="22"/>
          <w:szCs w:val="22"/>
        </w:rPr>
        <w:t>Gabie</w:t>
      </w:r>
      <w:proofErr w:type="spellEnd"/>
      <w:r w:rsidRPr="009E6053">
        <w:rPr>
          <w:rFonts w:asciiTheme="minorHAnsi" w:hAnsiTheme="minorHAnsi" w:cs="Arial"/>
          <w:sz w:val="22"/>
          <w:szCs w:val="22"/>
        </w:rPr>
        <w:t xml:space="preserve"> drives a Mini Cooper. She also works part-time as a delivery girl at Pete's Pizza. One night, Kayla--another delivery girl--goes missing. To her horror, </w:t>
      </w:r>
      <w:proofErr w:type="spellStart"/>
      <w:r w:rsidRPr="009E6053">
        <w:rPr>
          <w:rFonts w:asciiTheme="minorHAnsi" w:hAnsiTheme="minorHAnsi" w:cs="Arial"/>
          <w:sz w:val="22"/>
          <w:szCs w:val="22"/>
        </w:rPr>
        <w:t>Gabie</w:t>
      </w:r>
      <w:proofErr w:type="spellEnd"/>
      <w:r w:rsidRPr="009E6053">
        <w:rPr>
          <w:rFonts w:asciiTheme="minorHAnsi" w:hAnsiTheme="minorHAnsi" w:cs="Arial"/>
          <w:sz w:val="22"/>
          <w:szCs w:val="22"/>
        </w:rPr>
        <w:t xml:space="preserve"> learns that the supposed kidnapper had asked if the girl in the Mini Cooper was working.</w:t>
      </w:r>
      <w:r>
        <w:rPr>
          <w:rFonts w:asciiTheme="minorHAnsi" w:hAnsiTheme="minorHAnsi" w:cs="Arial"/>
          <w:sz w:val="22"/>
          <w:szCs w:val="22"/>
        </w:rPr>
        <w:t xml:space="preserve"> </w:t>
      </w:r>
      <w:proofErr w:type="spellStart"/>
      <w:r w:rsidRPr="009E6053">
        <w:rPr>
          <w:rFonts w:asciiTheme="minorHAnsi" w:hAnsiTheme="minorHAnsi" w:cs="Arial"/>
          <w:sz w:val="22"/>
          <w:szCs w:val="22"/>
        </w:rPr>
        <w:t>Gabie</w:t>
      </w:r>
      <w:proofErr w:type="spellEnd"/>
      <w:r w:rsidRPr="009E6053">
        <w:rPr>
          <w:rFonts w:asciiTheme="minorHAnsi" w:hAnsiTheme="minorHAnsi" w:cs="Arial"/>
          <w:sz w:val="22"/>
          <w:szCs w:val="22"/>
        </w:rPr>
        <w:t xml:space="preserve"> can't move beyond the fact that Kayla's fate was really meant for her. She becomes obsessed with finding Kayla and </w:t>
      </w:r>
      <w:r w:rsidRPr="009E6053">
        <w:rPr>
          <w:rFonts w:asciiTheme="minorHAnsi" w:hAnsiTheme="minorHAnsi" w:cs="Arial"/>
          <w:sz w:val="22"/>
          <w:szCs w:val="22"/>
        </w:rPr>
        <w:lastRenderedPageBreak/>
        <w:t>teams up with Drew, who also works at Pete's. Together they set out to prove that Kayla isn't dead--and hopefully to find her before she is</w:t>
      </w:r>
      <w:r>
        <w:rPr>
          <w:rFonts w:asciiTheme="minorHAnsi" w:hAnsiTheme="minorHAnsi" w:cs="Arial"/>
          <w:sz w:val="22"/>
          <w:szCs w:val="22"/>
        </w:rPr>
        <w:t>.</w:t>
      </w:r>
    </w:p>
    <w:p w:rsidR="009E6053" w:rsidRPr="009E6053" w:rsidRDefault="009E6053" w:rsidP="006C7238"/>
    <w:p w:rsidR="006C7238" w:rsidRPr="003E1ADB" w:rsidRDefault="006C7238" w:rsidP="006C7238">
      <w:r>
        <w:rPr>
          <w:i/>
        </w:rPr>
        <w:t>Alfred Hitchcock Present: I am Curious (Bloody)</w:t>
      </w:r>
      <w:r>
        <w:t xml:space="preserve"> – ed. Alfred Hitchcock</w:t>
      </w:r>
    </w:p>
    <w:p w:rsidR="006C7238" w:rsidRPr="006C7238" w:rsidRDefault="006C7238" w:rsidP="006C7238">
      <w:pPr>
        <w:ind w:left="720"/>
      </w:pPr>
      <w:r>
        <w:t xml:space="preserve">Killers have been discriminated against too long, says Alfred Hitchcock, the best friend a fiend ever had. Now is the time to get acquainted with this poor oppressed minority. To get the ball rolling, Alfie has arranged a diabolically delicious feast, and invited his very favorite masters of homicide to attend. You’ll have an absolutely ripping time – if you don’t let the corpses interfere with your appetite. </w:t>
      </w:r>
    </w:p>
    <w:p w:rsidR="007566D8" w:rsidRDefault="007566D8" w:rsidP="002C5391">
      <w:r>
        <w:rPr>
          <w:i/>
        </w:rPr>
        <w:t>The Haunting of Hill House</w:t>
      </w:r>
      <w:r>
        <w:t xml:space="preserve"> – Shirley Jackson</w:t>
      </w:r>
    </w:p>
    <w:p w:rsidR="007566D8" w:rsidRPr="007566D8" w:rsidRDefault="007566D8" w:rsidP="007566D8">
      <w:pPr>
        <w:ind w:left="720"/>
      </w:pPr>
      <w:r w:rsidRPr="007566D8">
        <w:t>The classic supernatural thriller by an author who helped define the genre. First published in 1959, Shirley Jackson's </w:t>
      </w:r>
      <w:r w:rsidRPr="007566D8">
        <w:rPr>
          <w:i/>
          <w:iCs/>
        </w:rPr>
        <w:t>The Haunting of Hill House</w:t>
      </w:r>
      <w:r w:rsidRPr="007566D8">
        <w:t> has been hailed as a perfect work of unnerving terror. It is the story of four seekers who arrive at a notoriously unfriendly pile called Hill House: Dr. Montague, an occult scholar looking for solid evidence of a “haunting;' Theodora, his lighthearted assistant; Eleanor, a friendless, fragile young woman well acquainted with poltergeists; and Luke, the future heir of Hill House. At first, their stay seems destined to be merely a spooky encounter with inexplicable phenomena. But Hill House is gathering its powers—and soon it will choose one of them to make its own.</w:t>
      </w:r>
    </w:p>
    <w:p w:rsidR="003F30F1" w:rsidRDefault="003F30F1" w:rsidP="002C5391">
      <w:r>
        <w:rPr>
          <w:i/>
        </w:rPr>
        <w:t>Stolen Children</w:t>
      </w:r>
      <w:r>
        <w:t xml:space="preserve"> – Peg </w:t>
      </w:r>
      <w:proofErr w:type="spellStart"/>
      <w:r>
        <w:t>Kehret</w:t>
      </w:r>
      <w:proofErr w:type="spellEnd"/>
    </w:p>
    <w:p w:rsidR="003F30F1" w:rsidRPr="003F30F1" w:rsidRDefault="003F30F1" w:rsidP="003F30F1">
      <w:pPr>
        <w:ind w:left="720"/>
      </w:pPr>
      <w:r w:rsidRPr="003F30F1">
        <w:t>Amy, babysitting for little Kendra, must use her wits to save herself and the child after they are kidnapped by two thugs who are demanding money from Kendra's wealthy parents in exchange for the lives of the girls.</w:t>
      </w:r>
    </w:p>
    <w:p w:rsidR="00FE7C59" w:rsidRDefault="00FE7C59" w:rsidP="002C5391">
      <w:r>
        <w:rPr>
          <w:i/>
        </w:rPr>
        <w:t xml:space="preserve">The </w:t>
      </w:r>
      <w:proofErr w:type="spellStart"/>
      <w:r>
        <w:rPr>
          <w:i/>
        </w:rPr>
        <w:t>Tommyknockers</w:t>
      </w:r>
      <w:proofErr w:type="spellEnd"/>
      <w:r>
        <w:t xml:space="preserve"> – Stephen King</w:t>
      </w:r>
    </w:p>
    <w:p w:rsidR="00FE7C59" w:rsidRPr="00FE7C59" w:rsidRDefault="00FE7C59" w:rsidP="00FE7C59">
      <w:pPr>
        <w:ind w:left="720"/>
      </w:pPr>
      <w:r w:rsidRPr="00FE7C59">
        <w:t>While looking for firewood in the forest that stretches behind her backyard, Bobbi finds part of an ancient spaceship still humming with some sort of life.</w:t>
      </w:r>
    </w:p>
    <w:p w:rsidR="002C5391" w:rsidRDefault="002C5391" w:rsidP="002C5391">
      <w:r>
        <w:rPr>
          <w:i/>
        </w:rPr>
        <w:t>Nightmare City</w:t>
      </w:r>
      <w:r>
        <w:t xml:space="preserve"> – Andrew </w:t>
      </w:r>
      <w:proofErr w:type="spellStart"/>
      <w:r>
        <w:t>Klavan</w:t>
      </w:r>
      <w:proofErr w:type="spellEnd"/>
    </w:p>
    <w:p w:rsidR="002C5391" w:rsidRDefault="002C5391" w:rsidP="002C5391">
      <w:pPr>
        <w:ind w:left="720"/>
      </w:pPr>
      <w:r w:rsidRPr="002C5391">
        <w:t>As a reporter for his high school newspaper, Tom is always on the lookout for an offbeat story. But from the moment he woke up this morning, his own life has been more bizarre than any headline could ever tell. The streets of his town are suddenly empty and silent. A strange fog has drifted in from the sea and hangs over everything. And something is moving in that fog</w:t>
      </w:r>
      <w:r>
        <w:t>.</w:t>
      </w:r>
    </w:p>
    <w:p w:rsidR="00DB7DAC" w:rsidRDefault="00DB7DAC" w:rsidP="003D1685">
      <w:r>
        <w:rPr>
          <w:i/>
        </w:rPr>
        <w:t>The Dead House</w:t>
      </w:r>
      <w:r>
        <w:t xml:space="preserve"> - Dawn </w:t>
      </w:r>
      <w:proofErr w:type="spellStart"/>
      <w:r>
        <w:t>Kurtagich</w:t>
      </w:r>
      <w:proofErr w:type="spellEnd"/>
    </w:p>
    <w:p w:rsidR="00DB7DAC" w:rsidRPr="00DB7DAC" w:rsidRDefault="00DB7DAC" w:rsidP="00DB7DAC">
      <w:pPr>
        <w:ind w:left="720"/>
      </w:pPr>
      <w:r w:rsidRPr="00DB7DAC">
        <w:t>Three students: dead.</w:t>
      </w:r>
      <w:r>
        <w:t xml:space="preserve"> </w:t>
      </w:r>
      <w:r w:rsidRPr="00DB7DAC">
        <w:t>Carly Johnson: vanished without a trace.</w:t>
      </w:r>
      <w:r>
        <w:t xml:space="preserve"> </w:t>
      </w:r>
      <w:r w:rsidRPr="00DB7DAC">
        <w:t>Two decades have passed since an inferno swept through Elmbridge High, claiming the lives of three teenagers and causing one student, Carly Johnson, to disappear. The main suspect: Kaitlyn, "the girl of nowhere."</w:t>
      </w:r>
      <w:r>
        <w:t xml:space="preserve"> </w:t>
      </w:r>
      <w:r w:rsidRPr="00DB7DAC">
        <w:t>Kaitlyn's diary, discovered in the ruins of Elmbridge High, reveals the thoughts of a disturbed mind. Its charred pages tell a sinister version of events that took place that tragic night, and the girl of nowhere is caught in the center of it</w:t>
      </w:r>
      <w:r>
        <w:t xml:space="preserve"> </w:t>
      </w:r>
      <w:r w:rsidRPr="00DB7DAC">
        <w:t xml:space="preserve">all. But many claim Kaitlyn doesn't exist, and in a way, she </w:t>
      </w:r>
      <w:r w:rsidRPr="00DB7DAC">
        <w:lastRenderedPageBreak/>
        <w:t>doesn't - because she is the alter ego of Carly Johnson.</w:t>
      </w:r>
      <w:r>
        <w:t xml:space="preserve"> </w:t>
      </w:r>
      <w:r w:rsidRPr="00DB7DAC">
        <w:t>Carly gets the day. Kaitlyn has the night. It's during the night that a mystery surrounding the Dead House unravels and a dark, twisted magic ruins the lives of each student that dares touch it.</w:t>
      </w:r>
    </w:p>
    <w:p w:rsidR="00DB7DAC" w:rsidRPr="00DB7DAC" w:rsidRDefault="00DB7DAC" w:rsidP="003D1685"/>
    <w:p w:rsidR="003D1685" w:rsidRDefault="003D1685" w:rsidP="003D1685">
      <w:r>
        <w:rPr>
          <w:i/>
        </w:rPr>
        <w:t>I Am Legend</w:t>
      </w:r>
      <w:r>
        <w:t xml:space="preserve"> – Richard Matheson</w:t>
      </w:r>
    </w:p>
    <w:p w:rsidR="003D1685" w:rsidRDefault="003D1685" w:rsidP="003D1685">
      <w:pPr>
        <w:ind w:left="720" w:firstLine="48"/>
      </w:pPr>
      <w:r w:rsidRPr="003D1685">
        <w:t>Robert Neville, the last living man on an Earth in which every other man, woman, and child has become a vampire, struggles to survive, scavenging for food and supplies and desperately searching for other survivors and trying to avoid the evil that lurks in the shadows.</w:t>
      </w:r>
    </w:p>
    <w:p w:rsidR="00912FAF" w:rsidRDefault="00912FAF" w:rsidP="007969CC">
      <w:r>
        <w:rPr>
          <w:i/>
        </w:rPr>
        <w:t>Nightmare</w:t>
      </w:r>
      <w:r>
        <w:t xml:space="preserve"> – Joan Lowry Nixon</w:t>
      </w:r>
    </w:p>
    <w:p w:rsidR="00912FAF" w:rsidRPr="00912FAF" w:rsidRDefault="00912FAF" w:rsidP="00912FAF">
      <w:pPr>
        <w:ind w:left="720"/>
      </w:pPr>
      <w:r w:rsidRPr="00912FAF">
        <w:t>Emily is sent to a camp for underachievers where she discovers a murderer on the staff who might provide an explanation for her recurring nightmares.</w:t>
      </w:r>
    </w:p>
    <w:p w:rsidR="007969CC" w:rsidRDefault="007969CC" w:rsidP="007969CC">
      <w:r>
        <w:rPr>
          <w:i/>
        </w:rPr>
        <w:t>The Restless Dead: Ten Original Stories of the Supernatural</w:t>
      </w:r>
      <w:r>
        <w:t xml:space="preserve"> – ed. Deborah Noyes</w:t>
      </w:r>
    </w:p>
    <w:p w:rsidR="007969CC" w:rsidRDefault="007969CC" w:rsidP="007969CC">
      <w:pPr>
        <w:ind w:left="720"/>
      </w:pPr>
      <w:r w:rsidRPr="007969CC">
        <w:t xml:space="preserve">Contains ten original stories of the supernatural, featuring selections by Holly Black, </w:t>
      </w:r>
      <w:proofErr w:type="spellStart"/>
      <w:r w:rsidRPr="007969CC">
        <w:t>Libba</w:t>
      </w:r>
      <w:proofErr w:type="spellEnd"/>
      <w:r w:rsidRPr="007969CC">
        <w:t xml:space="preserve"> Bray, Herbie Brennan, Deborah Noyes, Marcus Sedgwick, and others.</w:t>
      </w:r>
    </w:p>
    <w:p w:rsidR="0002076A" w:rsidRDefault="0002076A" w:rsidP="0002076A">
      <w:r>
        <w:rPr>
          <w:i/>
        </w:rPr>
        <w:t>Miss Peregrine’s Home for Peculiar Children</w:t>
      </w:r>
      <w:r>
        <w:t xml:space="preserve"> – Ransom Riggs</w:t>
      </w:r>
    </w:p>
    <w:p w:rsidR="0002076A" w:rsidRPr="0002076A" w:rsidRDefault="0002076A" w:rsidP="0002076A">
      <w:pPr>
        <w:ind w:left="720"/>
      </w:pPr>
      <w:r>
        <w:t xml:space="preserve">Sixteen-year-old Jacob, having travelled to a remote island after a family tragedy, discovers an abandoned orphanage, and, after some investigating, he learns the children who lived there may have been dangerous and quarantined and may also still be alive. </w:t>
      </w:r>
      <w:r w:rsidR="007566D8">
        <w:t xml:space="preserve"> </w:t>
      </w:r>
    </w:p>
    <w:p w:rsidR="00DC15CA" w:rsidRDefault="00DC15CA" w:rsidP="00361E21">
      <w:r>
        <w:rPr>
          <w:i/>
        </w:rPr>
        <w:t>Cirque du Freak: A Living Nightmare</w:t>
      </w:r>
      <w:r>
        <w:t xml:space="preserve"> – Darren Shan</w:t>
      </w:r>
    </w:p>
    <w:p w:rsidR="00DC15CA" w:rsidRPr="00DC15CA" w:rsidRDefault="00DC15CA" w:rsidP="00DC15CA">
      <w:pPr>
        <w:ind w:left="720"/>
      </w:pPr>
      <w:r w:rsidRPr="00DC15CA">
        <w:t>Two boys who are best friends visit an illegal freak show, where an encounter with a vampire and a deadly spider forces them to make life-changing choices.</w:t>
      </w:r>
    </w:p>
    <w:p w:rsidR="00FA5CE3" w:rsidRDefault="00FA5CE3" w:rsidP="00361E21">
      <w:r>
        <w:rPr>
          <w:i/>
        </w:rPr>
        <w:t>Even More Short &amp; Shivery</w:t>
      </w:r>
      <w:r>
        <w:t xml:space="preserve"> – Robert D. San Souci</w:t>
      </w:r>
    </w:p>
    <w:p w:rsidR="00FA5CE3" w:rsidRPr="00FA5CE3" w:rsidRDefault="00FA5CE3" w:rsidP="00FA5CE3">
      <w:pPr>
        <w:ind w:left="720"/>
      </w:pPr>
      <w:r>
        <w:t>Forty-five hair-raising stories from around the world fill this spooky collection with delicious shivers and spine-tingling chills.</w:t>
      </w:r>
    </w:p>
    <w:p w:rsidR="00361E21" w:rsidRDefault="00361E21" w:rsidP="00361E21">
      <w:r>
        <w:rPr>
          <w:i/>
        </w:rPr>
        <w:t>Nightmare Hour</w:t>
      </w:r>
      <w:r>
        <w:t xml:space="preserve"> – R.L. Stine</w:t>
      </w:r>
    </w:p>
    <w:p w:rsidR="00361E21" w:rsidRDefault="00361E21" w:rsidP="00361E21">
      <w:pPr>
        <w:ind w:left="720"/>
      </w:pPr>
      <w:r w:rsidRPr="00361E21">
        <w:t>In this spine-tingling collection of stories that inspired the hit TV show </w:t>
      </w:r>
      <w:r w:rsidRPr="00361E21">
        <w:rPr>
          <w:i/>
          <w:iCs/>
        </w:rPr>
        <w:t>R.L. Stine's The Haunting Hour</w:t>
      </w:r>
      <w:r w:rsidRPr="00361E21">
        <w:t>, bestselling author R.L. Stine spins a web of terror that will trap you in the world of nightmares. And there'</w:t>
      </w:r>
      <w:r>
        <w:t>s more...</w:t>
      </w:r>
      <w:r w:rsidRPr="00361E21">
        <w:t>. In </w:t>
      </w:r>
      <w:r w:rsidRPr="00361E21">
        <w:rPr>
          <w:i/>
          <w:iCs/>
        </w:rPr>
        <w:t>Nightmare Hour</w:t>
      </w:r>
      <w:r w:rsidRPr="00361E21">
        <w:t>, the author shares the secrets behind his twisted tales. Where did the idea for each bone-chilling story come from?</w:t>
      </w:r>
      <w:r>
        <w:t xml:space="preserve"> You may not want to know….</w:t>
      </w:r>
    </w:p>
    <w:p w:rsidR="00E86E2B" w:rsidRDefault="00E86E2B" w:rsidP="00E86E2B">
      <w:r>
        <w:rPr>
          <w:i/>
        </w:rPr>
        <w:t>Curses, Inc.</w:t>
      </w:r>
      <w:r>
        <w:t xml:space="preserve"> – Vivian </w:t>
      </w:r>
      <w:proofErr w:type="spellStart"/>
      <w:r>
        <w:t>Vande</w:t>
      </w:r>
      <w:proofErr w:type="spellEnd"/>
      <w:r>
        <w:t xml:space="preserve"> </w:t>
      </w:r>
      <w:proofErr w:type="spellStart"/>
      <w:r>
        <w:t>Velde</w:t>
      </w:r>
      <w:proofErr w:type="spellEnd"/>
    </w:p>
    <w:p w:rsidR="00AC3C16" w:rsidRDefault="00E86E2B" w:rsidP="00E86E2B">
      <w:r>
        <w:tab/>
      </w:r>
      <w:r w:rsidRPr="00E86E2B">
        <w:t>A collection of short stories about magic spells, enchantments, and curses.</w:t>
      </w:r>
    </w:p>
    <w:p w:rsidR="002F100D" w:rsidRDefault="002F100D" w:rsidP="00E86E2B">
      <w:pPr>
        <w:rPr>
          <w:i/>
        </w:rPr>
      </w:pPr>
    </w:p>
    <w:p w:rsidR="002F100D" w:rsidRDefault="002F100D" w:rsidP="00E86E2B">
      <w:pPr>
        <w:rPr>
          <w:i/>
        </w:rPr>
      </w:pPr>
    </w:p>
    <w:p w:rsidR="00AC3C16" w:rsidRDefault="00AC3C16" w:rsidP="00E86E2B">
      <w:r>
        <w:rPr>
          <w:i/>
        </w:rPr>
        <w:lastRenderedPageBreak/>
        <w:t>My Soul to Keep: A Novel of Suspense</w:t>
      </w:r>
      <w:r>
        <w:t xml:space="preserve"> – Melanie Wells</w:t>
      </w:r>
    </w:p>
    <w:p w:rsidR="00AC3C16" w:rsidRPr="00AC3C16" w:rsidRDefault="00AC3C16" w:rsidP="00AC3C16">
      <w:pPr>
        <w:ind w:left="720"/>
      </w:pPr>
      <w:r w:rsidRPr="00AC3C16">
        <w:t xml:space="preserve">On graduation day, psychology professor Dylan Foster is compelled to help the </w:t>
      </w:r>
      <w:r w:rsidR="00E1307C" w:rsidRPr="00AC3C16">
        <w:t>authorities</w:t>
      </w:r>
      <w:r w:rsidRPr="00AC3C16">
        <w:t xml:space="preserve"> when a little boy is goes missing at a local park during that same afternoon, and follows clues revealed in the dreams of a six-year-old girl named </w:t>
      </w:r>
      <w:proofErr w:type="spellStart"/>
      <w:r w:rsidRPr="00AC3C16">
        <w:t>Chirstine</w:t>
      </w:r>
      <w:proofErr w:type="spellEnd"/>
      <w:r w:rsidRPr="00AC3C16">
        <w:t>.</w:t>
      </w:r>
    </w:p>
    <w:sectPr w:rsidR="00AC3C16" w:rsidRPr="00AC3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6E5"/>
    <w:rsid w:val="0002076A"/>
    <w:rsid w:val="001F3B36"/>
    <w:rsid w:val="002B32F3"/>
    <w:rsid w:val="002C5391"/>
    <w:rsid w:val="002F100D"/>
    <w:rsid w:val="00361E21"/>
    <w:rsid w:val="003D1685"/>
    <w:rsid w:val="003D317D"/>
    <w:rsid w:val="003E1549"/>
    <w:rsid w:val="003E1ADB"/>
    <w:rsid w:val="003F30F1"/>
    <w:rsid w:val="004C421C"/>
    <w:rsid w:val="006C7238"/>
    <w:rsid w:val="007566D8"/>
    <w:rsid w:val="007969CC"/>
    <w:rsid w:val="008D76E5"/>
    <w:rsid w:val="00912FAF"/>
    <w:rsid w:val="00964246"/>
    <w:rsid w:val="00975744"/>
    <w:rsid w:val="009E6053"/>
    <w:rsid w:val="00A61447"/>
    <w:rsid w:val="00AC3C16"/>
    <w:rsid w:val="00DB7DAC"/>
    <w:rsid w:val="00DC15CA"/>
    <w:rsid w:val="00E1307C"/>
    <w:rsid w:val="00E86E2B"/>
    <w:rsid w:val="00FA5CE3"/>
    <w:rsid w:val="00FE7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BE5AF-7BEF-4311-96B6-16960B04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60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547321">
      <w:bodyDiv w:val="1"/>
      <w:marLeft w:val="0"/>
      <w:marRight w:val="0"/>
      <w:marTop w:val="0"/>
      <w:marBottom w:val="0"/>
      <w:divBdr>
        <w:top w:val="none" w:sz="0" w:space="0" w:color="auto"/>
        <w:left w:val="none" w:sz="0" w:space="0" w:color="auto"/>
        <w:bottom w:val="none" w:sz="0" w:space="0" w:color="auto"/>
        <w:right w:val="none" w:sz="0" w:space="0" w:color="auto"/>
      </w:divBdr>
    </w:div>
    <w:div w:id="404500330">
      <w:bodyDiv w:val="1"/>
      <w:marLeft w:val="0"/>
      <w:marRight w:val="0"/>
      <w:marTop w:val="0"/>
      <w:marBottom w:val="0"/>
      <w:divBdr>
        <w:top w:val="none" w:sz="0" w:space="0" w:color="auto"/>
        <w:left w:val="none" w:sz="0" w:space="0" w:color="auto"/>
        <w:bottom w:val="none" w:sz="0" w:space="0" w:color="auto"/>
        <w:right w:val="none" w:sz="0" w:space="0" w:color="auto"/>
      </w:divBdr>
      <w:divsChild>
        <w:div w:id="96601002">
          <w:marLeft w:val="0"/>
          <w:marRight w:val="0"/>
          <w:marTop w:val="0"/>
          <w:marBottom w:val="0"/>
          <w:divBdr>
            <w:top w:val="none" w:sz="0" w:space="0" w:color="auto"/>
            <w:left w:val="none" w:sz="0" w:space="0" w:color="auto"/>
            <w:bottom w:val="none" w:sz="0" w:space="0" w:color="auto"/>
            <w:right w:val="none" w:sz="0" w:space="0" w:color="auto"/>
          </w:divBdr>
        </w:div>
        <w:div w:id="438137604">
          <w:marLeft w:val="0"/>
          <w:marRight w:val="0"/>
          <w:marTop w:val="0"/>
          <w:marBottom w:val="0"/>
          <w:divBdr>
            <w:top w:val="none" w:sz="0" w:space="0" w:color="auto"/>
            <w:left w:val="none" w:sz="0" w:space="0" w:color="auto"/>
            <w:bottom w:val="none" w:sz="0" w:space="0" w:color="auto"/>
            <w:right w:val="none" w:sz="0" w:space="0" w:color="auto"/>
          </w:divBdr>
        </w:div>
        <w:div w:id="257560439">
          <w:marLeft w:val="0"/>
          <w:marRight w:val="0"/>
          <w:marTop w:val="0"/>
          <w:marBottom w:val="0"/>
          <w:divBdr>
            <w:top w:val="none" w:sz="0" w:space="0" w:color="auto"/>
            <w:left w:val="none" w:sz="0" w:space="0" w:color="auto"/>
            <w:bottom w:val="none" w:sz="0" w:space="0" w:color="auto"/>
            <w:right w:val="none" w:sz="0" w:space="0" w:color="auto"/>
          </w:divBdr>
        </w:div>
        <w:div w:id="1741947135">
          <w:marLeft w:val="0"/>
          <w:marRight w:val="0"/>
          <w:marTop w:val="0"/>
          <w:marBottom w:val="0"/>
          <w:divBdr>
            <w:top w:val="none" w:sz="0" w:space="0" w:color="auto"/>
            <w:left w:val="none" w:sz="0" w:space="0" w:color="auto"/>
            <w:bottom w:val="none" w:sz="0" w:space="0" w:color="auto"/>
            <w:right w:val="none" w:sz="0" w:space="0" w:color="auto"/>
          </w:divBdr>
        </w:div>
        <w:div w:id="1211528560">
          <w:marLeft w:val="0"/>
          <w:marRight w:val="0"/>
          <w:marTop w:val="0"/>
          <w:marBottom w:val="0"/>
          <w:divBdr>
            <w:top w:val="none" w:sz="0" w:space="0" w:color="auto"/>
            <w:left w:val="none" w:sz="0" w:space="0" w:color="auto"/>
            <w:bottom w:val="none" w:sz="0" w:space="0" w:color="auto"/>
            <w:right w:val="none" w:sz="0" w:space="0" w:color="auto"/>
          </w:divBdr>
        </w:div>
        <w:div w:id="1721048313">
          <w:marLeft w:val="0"/>
          <w:marRight w:val="0"/>
          <w:marTop w:val="0"/>
          <w:marBottom w:val="0"/>
          <w:divBdr>
            <w:top w:val="none" w:sz="0" w:space="0" w:color="auto"/>
            <w:left w:val="none" w:sz="0" w:space="0" w:color="auto"/>
            <w:bottom w:val="none" w:sz="0" w:space="0" w:color="auto"/>
            <w:right w:val="none" w:sz="0" w:space="0" w:color="auto"/>
          </w:divBdr>
        </w:div>
        <w:div w:id="81024777">
          <w:marLeft w:val="0"/>
          <w:marRight w:val="0"/>
          <w:marTop w:val="0"/>
          <w:marBottom w:val="0"/>
          <w:divBdr>
            <w:top w:val="none" w:sz="0" w:space="0" w:color="auto"/>
            <w:left w:val="none" w:sz="0" w:space="0" w:color="auto"/>
            <w:bottom w:val="none" w:sz="0" w:space="0" w:color="auto"/>
            <w:right w:val="none" w:sz="0" w:space="0" w:color="auto"/>
          </w:divBdr>
        </w:div>
        <w:div w:id="459032867">
          <w:marLeft w:val="0"/>
          <w:marRight w:val="0"/>
          <w:marTop w:val="0"/>
          <w:marBottom w:val="0"/>
          <w:divBdr>
            <w:top w:val="none" w:sz="0" w:space="0" w:color="auto"/>
            <w:left w:val="none" w:sz="0" w:space="0" w:color="auto"/>
            <w:bottom w:val="none" w:sz="0" w:space="0" w:color="auto"/>
            <w:right w:val="none" w:sz="0" w:space="0" w:color="auto"/>
          </w:divBdr>
        </w:div>
        <w:div w:id="1587034173">
          <w:marLeft w:val="0"/>
          <w:marRight w:val="0"/>
          <w:marTop w:val="0"/>
          <w:marBottom w:val="0"/>
          <w:divBdr>
            <w:top w:val="none" w:sz="0" w:space="0" w:color="auto"/>
            <w:left w:val="none" w:sz="0" w:space="0" w:color="auto"/>
            <w:bottom w:val="none" w:sz="0" w:space="0" w:color="auto"/>
            <w:right w:val="none" w:sz="0" w:space="0" w:color="auto"/>
          </w:divBdr>
        </w:div>
      </w:divsChild>
    </w:div>
    <w:div w:id="2143845101">
      <w:bodyDiv w:val="1"/>
      <w:marLeft w:val="0"/>
      <w:marRight w:val="0"/>
      <w:marTop w:val="0"/>
      <w:marBottom w:val="0"/>
      <w:divBdr>
        <w:top w:val="none" w:sz="0" w:space="0" w:color="auto"/>
        <w:left w:val="none" w:sz="0" w:space="0" w:color="auto"/>
        <w:bottom w:val="none" w:sz="0" w:space="0" w:color="auto"/>
        <w:right w:val="none" w:sz="0" w:space="0" w:color="auto"/>
      </w:divBdr>
      <w:divsChild>
        <w:div w:id="131095193">
          <w:marLeft w:val="0"/>
          <w:marRight w:val="0"/>
          <w:marTop w:val="0"/>
          <w:marBottom w:val="0"/>
          <w:divBdr>
            <w:top w:val="none" w:sz="0" w:space="0" w:color="auto"/>
            <w:left w:val="none" w:sz="0" w:space="0" w:color="auto"/>
            <w:bottom w:val="none" w:sz="0" w:space="0" w:color="auto"/>
            <w:right w:val="none" w:sz="0" w:space="0" w:color="auto"/>
          </w:divBdr>
        </w:div>
        <w:div w:id="930315189">
          <w:marLeft w:val="0"/>
          <w:marRight w:val="0"/>
          <w:marTop w:val="0"/>
          <w:marBottom w:val="0"/>
          <w:divBdr>
            <w:top w:val="none" w:sz="0" w:space="0" w:color="auto"/>
            <w:left w:val="none" w:sz="0" w:space="0" w:color="auto"/>
            <w:bottom w:val="none" w:sz="0" w:space="0" w:color="auto"/>
            <w:right w:val="none" w:sz="0" w:space="0" w:color="auto"/>
          </w:divBdr>
        </w:div>
        <w:div w:id="55445153">
          <w:marLeft w:val="0"/>
          <w:marRight w:val="0"/>
          <w:marTop w:val="0"/>
          <w:marBottom w:val="0"/>
          <w:divBdr>
            <w:top w:val="none" w:sz="0" w:space="0" w:color="auto"/>
            <w:left w:val="none" w:sz="0" w:space="0" w:color="auto"/>
            <w:bottom w:val="none" w:sz="0" w:space="0" w:color="auto"/>
            <w:right w:val="none" w:sz="0" w:space="0" w:color="auto"/>
          </w:divBdr>
        </w:div>
        <w:div w:id="1568027739">
          <w:marLeft w:val="0"/>
          <w:marRight w:val="0"/>
          <w:marTop w:val="0"/>
          <w:marBottom w:val="0"/>
          <w:divBdr>
            <w:top w:val="none" w:sz="0" w:space="0" w:color="auto"/>
            <w:left w:val="none" w:sz="0" w:space="0" w:color="auto"/>
            <w:bottom w:val="none" w:sz="0" w:space="0" w:color="auto"/>
            <w:right w:val="none" w:sz="0" w:space="0" w:color="auto"/>
          </w:divBdr>
        </w:div>
        <w:div w:id="637145994">
          <w:marLeft w:val="0"/>
          <w:marRight w:val="0"/>
          <w:marTop w:val="0"/>
          <w:marBottom w:val="0"/>
          <w:divBdr>
            <w:top w:val="none" w:sz="0" w:space="0" w:color="auto"/>
            <w:left w:val="none" w:sz="0" w:space="0" w:color="auto"/>
            <w:bottom w:val="none" w:sz="0" w:space="0" w:color="auto"/>
            <w:right w:val="none" w:sz="0" w:space="0" w:color="auto"/>
          </w:divBdr>
        </w:div>
        <w:div w:id="568730888">
          <w:marLeft w:val="0"/>
          <w:marRight w:val="0"/>
          <w:marTop w:val="0"/>
          <w:marBottom w:val="0"/>
          <w:divBdr>
            <w:top w:val="none" w:sz="0" w:space="0" w:color="auto"/>
            <w:left w:val="none" w:sz="0" w:space="0" w:color="auto"/>
            <w:bottom w:val="none" w:sz="0" w:space="0" w:color="auto"/>
            <w:right w:val="none" w:sz="0" w:space="0" w:color="auto"/>
          </w:divBdr>
        </w:div>
        <w:div w:id="968584828">
          <w:marLeft w:val="0"/>
          <w:marRight w:val="0"/>
          <w:marTop w:val="0"/>
          <w:marBottom w:val="0"/>
          <w:divBdr>
            <w:top w:val="none" w:sz="0" w:space="0" w:color="auto"/>
            <w:left w:val="none" w:sz="0" w:space="0" w:color="auto"/>
            <w:bottom w:val="none" w:sz="0" w:space="0" w:color="auto"/>
            <w:right w:val="none" w:sz="0" w:space="0" w:color="auto"/>
          </w:divBdr>
        </w:div>
        <w:div w:id="569852267">
          <w:marLeft w:val="0"/>
          <w:marRight w:val="0"/>
          <w:marTop w:val="0"/>
          <w:marBottom w:val="0"/>
          <w:divBdr>
            <w:top w:val="none" w:sz="0" w:space="0" w:color="auto"/>
            <w:left w:val="none" w:sz="0" w:space="0" w:color="auto"/>
            <w:bottom w:val="none" w:sz="0" w:space="0" w:color="auto"/>
            <w:right w:val="none" w:sz="0" w:space="0" w:color="auto"/>
          </w:divBdr>
        </w:div>
        <w:div w:id="943003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Doutsas</dc:creator>
  <cp:keywords/>
  <dc:description/>
  <cp:lastModifiedBy>Laura Doutsas</cp:lastModifiedBy>
  <cp:revision>29</cp:revision>
  <dcterms:created xsi:type="dcterms:W3CDTF">2014-12-15T14:27:00Z</dcterms:created>
  <dcterms:modified xsi:type="dcterms:W3CDTF">2015-10-08T15:39:00Z</dcterms:modified>
</cp:coreProperties>
</file>